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B1" w:rsidRPr="00722FB1" w:rsidRDefault="00722FB1" w:rsidP="00722FB1">
      <w:pPr>
        <w:jc w:val="center"/>
        <w:rPr>
          <w:b/>
          <w:sz w:val="24"/>
          <w:szCs w:val="24"/>
          <w:u w:val="single"/>
        </w:rPr>
      </w:pPr>
      <w:r w:rsidRPr="00722FB1">
        <w:rPr>
          <w:b/>
          <w:sz w:val="24"/>
          <w:szCs w:val="24"/>
          <w:u w:val="single"/>
        </w:rPr>
        <w:t>EYT DUYURUSU</w:t>
      </w:r>
    </w:p>
    <w:p w:rsidR="00BF0662" w:rsidRDefault="00BF0662" w:rsidP="00BF0662">
      <w:pPr>
        <w:jc w:val="both"/>
        <w:rPr>
          <w:sz w:val="24"/>
          <w:szCs w:val="24"/>
        </w:rPr>
      </w:pPr>
      <w:r w:rsidRPr="00BF0662">
        <w:rPr>
          <w:sz w:val="24"/>
          <w:szCs w:val="24"/>
        </w:rPr>
        <w:t xml:space="preserve">EYT’nin oluşturduğu iş yükü nedeniyle 08.09.1999 tarihi sonrası sigorta başlangıcı olan </w:t>
      </w:r>
      <w:r>
        <w:rPr>
          <w:sz w:val="24"/>
          <w:szCs w:val="24"/>
        </w:rPr>
        <w:t>teşekkül</w:t>
      </w:r>
      <w:r w:rsidR="0058743D">
        <w:rPr>
          <w:sz w:val="24"/>
          <w:szCs w:val="24"/>
        </w:rPr>
        <w:t xml:space="preserve"> personelinin </w:t>
      </w:r>
      <w:r w:rsidRPr="00BF0662">
        <w:rPr>
          <w:sz w:val="24"/>
          <w:szCs w:val="24"/>
        </w:rPr>
        <w:t>emeklilik için</w:t>
      </w:r>
      <w:r w:rsidR="0058743D">
        <w:rPr>
          <w:sz w:val="24"/>
          <w:szCs w:val="24"/>
        </w:rPr>
        <w:t xml:space="preserve"> en erken</w:t>
      </w:r>
      <w:r w:rsidRPr="00BF0662">
        <w:rPr>
          <w:sz w:val="24"/>
          <w:szCs w:val="24"/>
        </w:rPr>
        <w:t xml:space="preserve"> erkek</w:t>
      </w:r>
      <w:r>
        <w:rPr>
          <w:sz w:val="24"/>
          <w:szCs w:val="24"/>
        </w:rPr>
        <w:t xml:space="preserve"> sigortalı 60, kadın sigortalılık i</w:t>
      </w:r>
      <w:r w:rsidRPr="00BF0662">
        <w:rPr>
          <w:sz w:val="24"/>
          <w:szCs w:val="24"/>
        </w:rPr>
        <w:t>çin 58 yaş şartına tabi</w:t>
      </w:r>
      <w:r>
        <w:rPr>
          <w:sz w:val="24"/>
          <w:szCs w:val="24"/>
        </w:rPr>
        <w:t xml:space="preserve"> olması sebebiyle</w:t>
      </w:r>
      <w:r w:rsidRPr="00BF0662">
        <w:rPr>
          <w:sz w:val="24"/>
          <w:szCs w:val="24"/>
        </w:rPr>
        <w:t xml:space="preserve"> hizmet birleştirme </w:t>
      </w:r>
      <w:r w:rsidR="0014179F">
        <w:rPr>
          <w:sz w:val="24"/>
          <w:szCs w:val="24"/>
        </w:rPr>
        <w:t>taleplerinin değerlendirilmesi sonraya bırakılacaktır.</w:t>
      </w:r>
    </w:p>
    <w:p w:rsidR="00A85FFC" w:rsidRDefault="00BF0662" w:rsidP="00BF0662">
      <w:pPr>
        <w:jc w:val="both"/>
        <w:rPr>
          <w:sz w:val="24"/>
          <w:szCs w:val="24"/>
        </w:rPr>
      </w:pPr>
      <w:r w:rsidRPr="00BF0662">
        <w:rPr>
          <w:sz w:val="24"/>
          <w:szCs w:val="24"/>
        </w:rPr>
        <w:t xml:space="preserve">08.09.1999 tarihi </w:t>
      </w:r>
      <w:r>
        <w:rPr>
          <w:sz w:val="24"/>
          <w:szCs w:val="24"/>
        </w:rPr>
        <w:t>öncesi s</w:t>
      </w:r>
      <w:r w:rsidRPr="00BF0662">
        <w:rPr>
          <w:sz w:val="24"/>
          <w:szCs w:val="24"/>
        </w:rPr>
        <w:t>igorta başlangıcı olan</w:t>
      </w:r>
      <w:r>
        <w:rPr>
          <w:sz w:val="24"/>
          <w:szCs w:val="24"/>
        </w:rPr>
        <w:t xml:space="preserve"> ve henüz hizmet birleştirme talebinde bulunmayan teşekkül perso</w:t>
      </w:r>
      <w:r w:rsidR="006C02AE">
        <w:rPr>
          <w:sz w:val="24"/>
          <w:szCs w:val="24"/>
        </w:rPr>
        <w:t>neli bir an evvel bu taleplerini dilekçe</w:t>
      </w:r>
      <w:r>
        <w:rPr>
          <w:sz w:val="24"/>
          <w:szCs w:val="24"/>
        </w:rPr>
        <w:t xml:space="preserve"> </w:t>
      </w:r>
      <w:r w:rsidR="006C02AE">
        <w:rPr>
          <w:sz w:val="24"/>
          <w:szCs w:val="24"/>
        </w:rPr>
        <w:t xml:space="preserve">ekinde SGK </w:t>
      </w:r>
      <w:r>
        <w:rPr>
          <w:sz w:val="24"/>
          <w:szCs w:val="24"/>
        </w:rPr>
        <w:t xml:space="preserve">hizmet dökümüyle beraber </w:t>
      </w:r>
      <w:r w:rsidR="006C02AE">
        <w:rPr>
          <w:sz w:val="24"/>
          <w:szCs w:val="24"/>
        </w:rPr>
        <w:t>Sandığa yapmaları önem arz etmektedir</w:t>
      </w:r>
      <w:r w:rsidR="00A85FFC">
        <w:rPr>
          <w:sz w:val="24"/>
          <w:szCs w:val="24"/>
        </w:rPr>
        <w:t>.</w:t>
      </w:r>
      <w:r w:rsidR="006C02AE">
        <w:rPr>
          <w:sz w:val="24"/>
          <w:szCs w:val="24"/>
        </w:rPr>
        <w:t xml:space="preserve"> </w:t>
      </w:r>
      <w:r w:rsidR="00A85FFC">
        <w:rPr>
          <w:sz w:val="24"/>
          <w:szCs w:val="24"/>
        </w:rPr>
        <w:t>T</w:t>
      </w:r>
      <w:r w:rsidR="006C02AE">
        <w:rPr>
          <w:sz w:val="24"/>
          <w:szCs w:val="24"/>
        </w:rPr>
        <w:t>eşekkül</w:t>
      </w:r>
      <w:r w:rsidR="006C02AE" w:rsidRPr="00BF0662">
        <w:rPr>
          <w:sz w:val="24"/>
          <w:szCs w:val="24"/>
        </w:rPr>
        <w:t xml:space="preserve"> personeli</w:t>
      </w:r>
      <w:r w:rsidR="00A85FFC">
        <w:rPr>
          <w:sz w:val="24"/>
          <w:szCs w:val="24"/>
        </w:rPr>
        <w:t xml:space="preserve"> hizmet birleştirme işlemlerinin yapılıp yapılmadığı</w:t>
      </w:r>
      <w:r w:rsidR="00814426">
        <w:rPr>
          <w:sz w:val="24"/>
          <w:szCs w:val="24"/>
        </w:rPr>
        <w:t>nı</w:t>
      </w:r>
      <w:r w:rsidR="00A85FFC">
        <w:rPr>
          <w:sz w:val="24"/>
          <w:szCs w:val="24"/>
        </w:rPr>
        <w:t xml:space="preserve"> </w:t>
      </w:r>
      <w:r w:rsidR="006C02AE">
        <w:rPr>
          <w:sz w:val="24"/>
          <w:szCs w:val="24"/>
        </w:rPr>
        <w:t>web sayfamızdaki Online İşlemler – Üye İşlemleri menüsü altında</w:t>
      </w:r>
      <w:r w:rsidR="0014179F">
        <w:rPr>
          <w:sz w:val="24"/>
          <w:szCs w:val="24"/>
        </w:rPr>
        <w:t xml:space="preserve"> yer alan</w:t>
      </w:r>
      <w:r w:rsidR="006C02AE">
        <w:rPr>
          <w:sz w:val="24"/>
          <w:szCs w:val="24"/>
        </w:rPr>
        <w:t xml:space="preserve"> “Diğer Kurum Hizmetleri”nden kontrol etmesi gerekmektedir.</w:t>
      </w:r>
      <w:r w:rsidR="00A85FFC">
        <w:rPr>
          <w:sz w:val="24"/>
          <w:szCs w:val="24"/>
        </w:rPr>
        <w:t xml:space="preserve"> </w:t>
      </w:r>
    </w:p>
    <w:p w:rsidR="00A85FFC" w:rsidRDefault="00A85FFC" w:rsidP="00BF0662">
      <w:pPr>
        <w:jc w:val="both"/>
        <w:rPr>
          <w:sz w:val="24"/>
          <w:szCs w:val="24"/>
        </w:rPr>
      </w:pPr>
      <w:r w:rsidRPr="00A85FFC">
        <w:rPr>
          <w:sz w:val="24"/>
          <w:szCs w:val="24"/>
        </w:rPr>
        <w:t xml:space="preserve">Oda-borsalardan ayrılmış üyelerin hizmet birleştirme </w:t>
      </w:r>
      <w:r>
        <w:rPr>
          <w:sz w:val="24"/>
          <w:szCs w:val="24"/>
        </w:rPr>
        <w:t>ve borçlanma talepleri</w:t>
      </w:r>
      <w:r w:rsidRPr="00A85FFC">
        <w:rPr>
          <w:sz w:val="24"/>
          <w:szCs w:val="24"/>
        </w:rPr>
        <w:t xml:space="preserve"> için son bağlı olduğu</w:t>
      </w:r>
      <w:r>
        <w:rPr>
          <w:sz w:val="24"/>
          <w:szCs w:val="24"/>
        </w:rPr>
        <w:t>(çalıştığı)</w:t>
      </w:r>
      <w:r w:rsidRPr="00A85FFC">
        <w:rPr>
          <w:sz w:val="24"/>
          <w:szCs w:val="24"/>
        </w:rPr>
        <w:t xml:space="preserve"> Sosyal Güvenlik Kurumu’na başvurmalar</w:t>
      </w:r>
      <w:r>
        <w:rPr>
          <w:sz w:val="24"/>
          <w:szCs w:val="24"/>
        </w:rPr>
        <w:t>ı gerekmektedir.</w:t>
      </w:r>
    </w:p>
    <w:p w:rsidR="00414375" w:rsidRDefault="00636301" w:rsidP="00BF0662">
      <w:pPr>
        <w:jc w:val="both"/>
        <w:rPr>
          <w:sz w:val="24"/>
          <w:szCs w:val="24"/>
        </w:rPr>
      </w:pPr>
      <w:r>
        <w:rPr>
          <w:sz w:val="24"/>
          <w:szCs w:val="24"/>
        </w:rPr>
        <w:t>EYT düzenlemesi</w:t>
      </w:r>
      <w:r w:rsidR="00414375" w:rsidRPr="00BF0662">
        <w:rPr>
          <w:sz w:val="24"/>
          <w:szCs w:val="24"/>
        </w:rPr>
        <w:t xml:space="preserve"> </w:t>
      </w:r>
      <w:r w:rsidR="00414375">
        <w:rPr>
          <w:sz w:val="24"/>
          <w:szCs w:val="24"/>
        </w:rPr>
        <w:t>yasalaşm</w:t>
      </w:r>
      <w:r>
        <w:rPr>
          <w:sz w:val="24"/>
          <w:szCs w:val="24"/>
        </w:rPr>
        <w:t xml:space="preserve">ış olup </w:t>
      </w:r>
      <w:r w:rsidR="00414375">
        <w:rPr>
          <w:sz w:val="24"/>
          <w:szCs w:val="24"/>
        </w:rPr>
        <w:t>“Ne Zaman Emekli Olurum” hizmetinde yeniden düzenleme yapıl</w:t>
      </w:r>
      <w:r>
        <w:rPr>
          <w:sz w:val="24"/>
          <w:szCs w:val="24"/>
        </w:rPr>
        <w:t xml:space="preserve">mıştır. </w:t>
      </w:r>
      <w:r w:rsidR="007E1AA0">
        <w:rPr>
          <w:sz w:val="24"/>
          <w:szCs w:val="24"/>
        </w:rPr>
        <w:t xml:space="preserve">EYT’den faydalanacak tüm teşekkül personeli için </w:t>
      </w:r>
      <w:r w:rsidR="00414375">
        <w:rPr>
          <w:sz w:val="24"/>
          <w:szCs w:val="24"/>
        </w:rPr>
        <w:t xml:space="preserve">“Muhtemel </w:t>
      </w:r>
      <w:r>
        <w:rPr>
          <w:sz w:val="24"/>
          <w:szCs w:val="24"/>
        </w:rPr>
        <w:t>Emekli Maaşı” görüntülenebilemekted</w:t>
      </w:r>
      <w:bookmarkStart w:id="0" w:name="_GoBack"/>
      <w:bookmarkEnd w:id="0"/>
      <w:r w:rsidR="00414375">
        <w:rPr>
          <w:sz w:val="24"/>
          <w:szCs w:val="24"/>
        </w:rPr>
        <w:t>ir.</w:t>
      </w:r>
      <w:r w:rsidR="0058743D">
        <w:rPr>
          <w:sz w:val="24"/>
          <w:szCs w:val="24"/>
        </w:rPr>
        <w:t xml:space="preserve"> </w:t>
      </w:r>
    </w:p>
    <w:p w:rsidR="00414375" w:rsidRDefault="00BF0662" w:rsidP="00BF0662">
      <w:pPr>
        <w:jc w:val="both"/>
        <w:rPr>
          <w:sz w:val="24"/>
          <w:szCs w:val="24"/>
        </w:rPr>
      </w:pPr>
      <w:r w:rsidRPr="00BF0662">
        <w:rPr>
          <w:sz w:val="24"/>
          <w:szCs w:val="24"/>
        </w:rPr>
        <w:t xml:space="preserve">EYT’nin </w:t>
      </w:r>
      <w:r>
        <w:rPr>
          <w:sz w:val="24"/>
          <w:szCs w:val="24"/>
        </w:rPr>
        <w:t xml:space="preserve">getireceği emeklilik </w:t>
      </w:r>
      <w:r w:rsidRPr="00BF0662">
        <w:rPr>
          <w:sz w:val="24"/>
          <w:szCs w:val="24"/>
        </w:rPr>
        <w:t>koşullarından faydalan</w:t>
      </w:r>
      <w:r>
        <w:rPr>
          <w:sz w:val="24"/>
          <w:szCs w:val="24"/>
        </w:rPr>
        <w:t>ıp emekli</w:t>
      </w:r>
      <w:r w:rsidRPr="00BF0662">
        <w:rPr>
          <w:sz w:val="24"/>
          <w:szCs w:val="24"/>
        </w:rPr>
        <w:t xml:space="preserve"> olmayı düşünen teşekkül </w:t>
      </w:r>
      <w:r w:rsidR="00A85FFC">
        <w:rPr>
          <w:sz w:val="24"/>
          <w:szCs w:val="24"/>
        </w:rPr>
        <w:t>personeli</w:t>
      </w:r>
      <w:r w:rsidRPr="00BF0662">
        <w:rPr>
          <w:sz w:val="24"/>
          <w:szCs w:val="24"/>
        </w:rPr>
        <w:t xml:space="preserve"> EYT</w:t>
      </w:r>
      <w:r>
        <w:rPr>
          <w:sz w:val="24"/>
          <w:szCs w:val="24"/>
        </w:rPr>
        <w:t xml:space="preserve"> düzenlemesinin</w:t>
      </w:r>
      <w:r w:rsidRPr="00BF0662">
        <w:rPr>
          <w:sz w:val="24"/>
          <w:szCs w:val="24"/>
        </w:rPr>
        <w:t xml:space="preserve"> yasalaşıp Resmi Gazete’de yayımlanmasını takiben emeklilik başvurusunda bulunabilir. </w:t>
      </w:r>
      <w:r>
        <w:rPr>
          <w:sz w:val="24"/>
          <w:szCs w:val="24"/>
        </w:rPr>
        <w:t>Yasalaşma süreci öncesi yapılacak emeklilik başvuruları koşullar oluşmadığı için dikkate alınmayacaktır.</w:t>
      </w:r>
      <w:r w:rsidR="00414375">
        <w:rPr>
          <w:sz w:val="24"/>
          <w:szCs w:val="24"/>
        </w:rPr>
        <w:t xml:space="preserve"> </w:t>
      </w:r>
    </w:p>
    <w:p w:rsidR="00DF784C" w:rsidRDefault="00DF784C" w:rsidP="00BF0662">
      <w:pPr>
        <w:jc w:val="both"/>
        <w:rPr>
          <w:sz w:val="24"/>
          <w:szCs w:val="24"/>
        </w:rPr>
      </w:pPr>
      <w:r>
        <w:rPr>
          <w:sz w:val="24"/>
          <w:szCs w:val="24"/>
        </w:rPr>
        <w:t>Emeklilik talebi, 2829 Sayılı Kanun’un 8 inci maddesine göre, son bağlı olunan Kuruma yapılacak olup talep öncesi son 7 yıllık fiili hizmet süresi içinde en çok prim ödenen (asgari 1260 gün) Kurum aylık bağlama işlemini gerçekleştirir.</w:t>
      </w:r>
    </w:p>
    <w:p w:rsidR="00A85FFC" w:rsidRDefault="00A85FFC" w:rsidP="00BF06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Vakıf Senedimize göre emeklilik başvurusunda bulunmak isteyen </w:t>
      </w:r>
      <w:r w:rsidRPr="00BF0662">
        <w:rPr>
          <w:sz w:val="24"/>
          <w:szCs w:val="24"/>
        </w:rPr>
        <w:t xml:space="preserve">teşekkül </w:t>
      </w:r>
      <w:r>
        <w:rPr>
          <w:sz w:val="24"/>
          <w:szCs w:val="24"/>
        </w:rPr>
        <w:t xml:space="preserve">personelinin çalıştıkları teşekkülden ayrıldıktan sonra yazılı talepte bulunması şarttır. </w:t>
      </w:r>
      <w:r w:rsidR="00414375">
        <w:rPr>
          <w:sz w:val="24"/>
          <w:szCs w:val="24"/>
        </w:rPr>
        <w:t>Emeklilik için gerekli evraklar web sayfamızdaki Online İşlemler – Üye İşlemleri menüsü altında</w:t>
      </w:r>
      <w:r w:rsidR="00415430">
        <w:rPr>
          <w:sz w:val="24"/>
          <w:szCs w:val="24"/>
        </w:rPr>
        <w:t xml:space="preserve"> yer alan</w:t>
      </w:r>
      <w:r w:rsidR="00414375">
        <w:rPr>
          <w:sz w:val="24"/>
          <w:szCs w:val="24"/>
        </w:rPr>
        <w:t xml:space="preserve"> “Emeklilik </w:t>
      </w:r>
      <w:r w:rsidR="00722FB1">
        <w:rPr>
          <w:sz w:val="24"/>
          <w:szCs w:val="24"/>
        </w:rPr>
        <w:t>İ</w:t>
      </w:r>
      <w:r w:rsidR="00415430">
        <w:rPr>
          <w:sz w:val="24"/>
          <w:szCs w:val="24"/>
        </w:rPr>
        <w:t xml:space="preserve">çin Gerekli Evraklar”dan </w:t>
      </w:r>
      <w:r w:rsidR="00414375">
        <w:rPr>
          <w:sz w:val="24"/>
          <w:szCs w:val="24"/>
        </w:rPr>
        <w:t xml:space="preserve">temin edilebilir. </w:t>
      </w:r>
      <w:r>
        <w:rPr>
          <w:sz w:val="24"/>
          <w:szCs w:val="24"/>
        </w:rPr>
        <w:t>Emekli aylığ</w:t>
      </w:r>
      <w:r w:rsidR="0058743D">
        <w:rPr>
          <w:sz w:val="24"/>
          <w:szCs w:val="24"/>
        </w:rPr>
        <w:t xml:space="preserve">ı, üyenin yazılı talep dilekçesinin Sandık evrak kayıtlarına giriş tarihini </w:t>
      </w:r>
      <w:r>
        <w:rPr>
          <w:sz w:val="24"/>
          <w:szCs w:val="24"/>
        </w:rPr>
        <w:t>takip eden ay başından itibaren bağlanır.</w:t>
      </w:r>
      <w:r w:rsidR="005874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F0662" w:rsidRPr="00BF0662" w:rsidRDefault="00BF0662">
      <w:pPr>
        <w:rPr>
          <w:sz w:val="24"/>
          <w:szCs w:val="24"/>
        </w:rPr>
      </w:pPr>
    </w:p>
    <w:sectPr w:rsidR="00BF0662" w:rsidRPr="00BF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62"/>
    <w:rsid w:val="0014179F"/>
    <w:rsid w:val="001E60F6"/>
    <w:rsid w:val="003E1237"/>
    <w:rsid w:val="00414375"/>
    <w:rsid w:val="00415430"/>
    <w:rsid w:val="0058743D"/>
    <w:rsid w:val="00636301"/>
    <w:rsid w:val="006C02AE"/>
    <w:rsid w:val="00722FB1"/>
    <w:rsid w:val="007E1AA0"/>
    <w:rsid w:val="00814426"/>
    <w:rsid w:val="008832A8"/>
    <w:rsid w:val="00A85FFC"/>
    <w:rsid w:val="00BF0662"/>
    <w:rsid w:val="00D0693C"/>
    <w:rsid w:val="00D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38E74-6B21-4EC4-80DE-A26A249A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Lus</dc:creator>
  <cp:keywords/>
  <dc:description/>
  <cp:lastModifiedBy>Murat Lus</cp:lastModifiedBy>
  <cp:revision>12</cp:revision>
  <cp:lastPrinted>2023-01-10T06:53:00Z</cp:lastPrinted>
  <dcterms:created xsi:type="dcterms:W3CDTF">2023-01-10T05:48:00Z</dcterms:created>
  <dcterms:modified xsi:type="dcterms:W3CDTF">2023-03-07T06:50:00Z</dcterms:modified>
</cp:coreProperties>
</file>